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7BB" w:rsidRDefault="0049339C" w:rsidP="002D49C7">
      <w:pPr>
        <w:pBdr>
          <w:top w:val="thickThinMediumGap" w:sz="24" w:space="1" w:color="4F6228" w:themeColor="accent3" w:themeShade="80"/>
          <w:left w:val="thickThinMediumGap" w:sz="24" w:space="4" w:color="4F6228" w:themeColor="accent3" w:themeShade="80"/>
          <w:bottom w:val="thinThickMediumGap" w:sz="24" w:space="1" w:color="4F6228" w:themeColor="accent3" w:themeShade="80"/>
          <w:right w:val="thinThickMediumGap" w:sz="24" w:space="4" w:color="4F6228" w:themeColor="accent3" w:themeShade="80"/>
        </w:pBdr>
        <w:spacing w:line="240" w:lineRule="auto"/>
        <w:jc w:val="center"/>
        <w:rPr>
          <w:sz w:val="96"/>
          <w:szCs w:val="96"/>
        </w:rPr>
      </w:pPr>
      <w:r>
        <w:rPr>
          <w:noProof/>
        </w:rPr>
        <w:drawing>
          <wp:inline distT="0" distB="0" distL="0" distR="0">
            <wp:extent cx="1788160" cy="1452245"/>
            <wp:effectExtent l="19050" t="0" r="2540" b="0"/>
            <wp:docPr id="1" name="Picture 1" descr="C:\Users\kbrad1963\AppData\Local\Microsoft\Windows\Temporary Internet Files\Content.IE5\YBNG5UFL\MCj0351827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brad1963\AppData\Local\Microsoft\Windows\Temporary Internet Files\Content.IE5\YBNG5UFL\MCj03518270000[1]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160" cy="1452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9339C">
        <w:rPr>
          <w:sz w:val="96"/>
          <w:szCs w:val="96"/>
        </w:rPr>
        <w:t>Voice Levels</w:t>
      </w:r>
    </w:p>
    <w:p w:rsidR="0049339C" w:rsidRDefault="0049339C" w:rsidP="002D49C7">
      <w:pPr>
        <w:pBdr>
          <w:top w:val="thickThinMediumGap" w:sz="24" w:space="1" w:color="4F6228" w:themeColor="accent3" w:themeShade="80"/>
          <w:left w:val="thickThinMediumGap" w:sz="24" w:space="4" w:color="4F6228" w:themeColor="accent3" w:themeShade="80"/>
          <w:bottom w:val="thinThickMediumGap" w:sz="24" w:space="1" w:color="4F6228" w:themeColor="accent3" w:themeShade="80"/>
          <w:right w:val="thinThickMediumGap" w:sz="24" w:space="4" w:color="4F6228" w:themeColor="accent3" w:themeShade="80"/>
        </w:pBdr>
        <w:spacing w:line="240" w:lineRule="auto"/>
        <w:rPr>
          <w:sz w:val="48"/>
          <w:szCs w:val="48"/>
        </w:rPr>
      </w:pPr>
      <w:r w:rsidRPr="0049339C">
        <w:rPr>
          <w:sz w:val="72"/>
          <w:szCs w:val="72"/>
        </w:rPr>
        <w:t>Level Zero:</w:t>
      </w:r>
      <w:r>
        <w:rPr>
          <w:sz w:val="96"/>
          <w:szCs w:val="96"/>
        </w:rPr>
        <w:t xml:space="preserve"> </w:t>
      </w:r>
      <w:r w:rsidRPr="0049339C">
        <w:rPr>
          <w:sz w:val="48"/>
          <w:szCs w:val="48"/>
        </w:rPr>
        <w:t>Silent</w:t>
      </w:r>
    </w:p>
    <w:p w:rsidR="00982BE3" w:rsidRPr="00982BE3" w:rsidRDefault="00982BE3" w:rsidP="002D49C7">
      <w:pPr>
        <w:pBdr>
          <w:top w:val="thickThinMediumGap" w:sz="24" w:space="1" w:color="4F6228" w:themeColor="accent3" w:themeShade="80"/>
          <w:left w:val="thickThinMediumGap" w:sz="24" w:space="4" w:color="4F6228" w:themeColor="accent3" w:themeShade="80"/>
          <w:bottom w:val="thinThickMediumGap" w:sz="24" w:space="1" w:color="4F6228" w:themeColor="accent3" w:themeShade="80"/>
          <w:right w:val="thinThickMediumGap" w:sz="24" w:space="4" w:color="4F6228" w:themeColor="accent3" w:themeShade="80"/>
        </w:pBdr>
        <w:spacing w:line="240" w:lineRule="auto"/>
        <w:rPr>
          <w:sz w:val="28"/>
          <w:szCs w:val="28"/>
        </w:rPr>
      </w:pPr>
    </w:p>
    <w:p w:rsidR="0049339C" w:rsidRDefault="0049339C" w:rsidP="002D49C7">
      <w:pPr>
        <w:pBdr>
          <w:top w:val="thickThinMediumGap" w:sz="24" w:space="1" w:color="4F6228" w:themeColor="accent3" w:themeShade="80"/>
          <w:left w:val="thickThinMediumGap" w:sz="24" w:space="4" w:color="4F6228" w:themeColor="accent3" w:themeShade="80"/>
          <w:bottom w:val="thinThickMediumGap" w:sz="24" w:space="1" w:color="4F6228" w:themeColor="accent3" w:themeShade="80"/>
          <w:right w:val="thinThickMediumGap" w:sz="24" w:space="4" w:color="4F6228" w:themeColor="accent3" w:themeShade="80"/>
        </w:pBdr>
        <w:spacing w:line="240" w:lineRule="auto"/>
        <w:rPr>
          <w:sz w:val="44"/>
          <w:szCs w:val="44"/>
        </w:rPr>
      </w:pPr>
      <w:r>
        <w:rPr>
          <w:noProof/>
          <w:sz w:val="44"/>
          <w:szCs w:val="44"/>
        </w:rPr>
        <w:drawing>
          <wp:inline distT="0" distB="0" distL="0" distR="0">
            <wp:extent cx="554309" cy="1280800"/>
            <wp:effectExtent l="0" t="0" r="0" b="0"/>
            <wp:docPr id="3" name="Picture 2" descr="C:\Users\kbrad1963\AppData\Local\Microsoft\Windows\Temporary Internet Files\Content.IE5\V8NATY82\MCj029794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brad1963\AppData\Local\Microsoft\Windows\Temporary Internet Files\Content.IE5\V8NATY82\MCj0297943000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09" cy="128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9339C">
        <w:rPr>
          <w:sz w:val="72"/>
          <w:szCs w:val="72"/>
        </w:rPr>
        <w:t>Level One:</w:t>
      </w:r>
      <w:r>
        <w:rPr>
          <w:sz w:val="96"/>
          <w:szCs w:val="96"/>
        </w:rPr>
        <w:t xml:space="preserve"> </w:t>
      </w:r>
      <w:r w:rsidRPr="0049339C">
        <w:rPr>
          <w:sz w:val="44"/>
          <w:szCs w:val="44"/>
        </w:rPr>
        <w:t>Soft conversation with the</w:t>
      </w:r>
      <w:r>
        <w:rPr>
          <w:sz w:val="96"/>
          <w:szCs w:val="96"/>
        </w:rPr>
        <w:t xml:space="preserve"> </w:t>
      </w:r>
      <w:r w:rsidRPr="0049339C">
        <w:rPr>
          <w:sz w:val="44"/>
          <w:szCs w:val="44"/>
        </w:rPr>
        <w:t>person directly in front or the side of you.</w:t>
      </w:r>
    </w:p>
    <w:p w:rsidR="0049339C" w:rsidRPr="00982BE3" w:rsidRDefault="0049339C" w:rsidP="002D49C7">
      <w:pPr>
        <w:pBdr>
          <w:top w:val="thickThinMediumGap" w:sz="24" w:space="1" w:color="4F6228" w:themeColor="accent3" w:themeShade="80"/>
          <w:left w:val="thickThinMediumGap" w:sz="24" w:space="4" w:color="4F6228" w:themeColor="accent3" w:themeShade="80"/>
          <w:bottom w:val="thinThickMediumGap" w:sz="24" w:space="1" w:color="4F6228" w:themeColor="accent3" w:themeShade="80"/>
          <w:right w:val="thinThickMediumGap" w:sz="24" w:space="4" w:color="4F6228" w:themeColor="accent3" w:themeShade="80"/>
        </w:pBdr>
        <w:spacing w:line="240" w:lineRule="auto"/>
        <w:rPr>
          <w:sz w:val="28"/>
          <w:szCs w:val="28"/>
        </w:rPr>
      </w:pPr>
    </w:p>
    <w:p w:rsidR="0049339C" w:rsidRDefault="0049339C" w:rsidP="002D49C7">
      <w:pPr>
        <w:pBdr>
          <w:top w:val="thickThinMediumGap" w:sz="24" w:space="1" w:color="4F6228" w:themeColor="accent3" w:themeShade="80"/>
          <w:left w:val="thickThinMediumGap" w:sz="24" w:space="4" w:color="4F6228" w:themeColor="accent3" w:themeShade="80"/>
          <w:bottom w:val="thinThickMediumGap" w:sz="24" w:space="1" w:color="4F6228" w:themeColor="accent3" w:themeShade="80"/>
          <w:right w:val="thinThickMediumGap" w:sz="24" w:space="4" w:color="4F6228" w:themeColor="accent3" w:themeShade="80"/>
        </w:pBdr>
        <w:spacing w:line="240" w:lineRule="auto"/>
        <w:rPr>
          <w:sz w:val="44"/>
          <w:szCs w:val="44"/>
        </w:rPr>
      </w:pPr>
      <w:r>
        <w:rPr>
          <w:noProof/>
          <w:sz w:val="44"/>
          <w:szCs w:val="44"/>
        </w:rPr>
        <w:drawing>
          <wp:inline distT="0" distB="0" distL="0" distR="0">
            <wp:extent cx="555589" cy="1269279"/>
            <wp:effectExtent l="19050" t="0" r="0" b="0"/>
            <wp:docPr id="5" name="Picture 3" descr="C:\Users\kbrad1963\AppData\Local\Microsoft\Windows\Temporary Internet Files\Content.IE5\122YQJ6M\MCj0297941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brad1963\AppData\Local\Microsoft\Windows\Temporary Internet Files\Content.IE5\122YQJ6M\MCj02979410000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589" cy="12692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9339C">
        <w:rPr>
          <w:sz w:val="72"/>
          <w:szCs w:val="72"/>
        </w:rPr>
        <w:t>Level Two:</w:t>
      </w:r>
      <w:r>
        <w:rPr>
          <w:sz w:val="96"/>
          <w:szCs w:val="96"/>
        </w:rPr>
        <w:t xml:space="preserve"> </w:t>
      </w:r>
      <w:r w:rsidRPr="0049339C">
        <w:rPr>
          <w:sz w:val="44"/>
          <w:szCs w:val="44"/>
        </w:rPr>
        <w:t>Inside Voice</w:t>
      </w:r>
    </w:p>
    <w:p w:rsidR="00982BE3" w:rsidRPr="00982BE3" w:rsidRDefault="00982BE3" w:rsidP="002D49C7">
      <w:pPr>
        <w:pBdr>
          <w:top w:val="thickThinMediumGap" w:sz="24" w:space="1" w:color="4F6228" w:themeColor="accent3" w:themeShade="80"/>
          <w:left w:val="thickThinMediumGap" w:sz="24" w:space="4" w:color="4F6228" w:themeColor="accent3" w:themeShade="80"/>
          <w:bottom w:val="thinThickMediumGap" w:sz="24" w:space="1" w:color="4F6228" w:themeColor="accent3" w:themeShade="80"/>
          <w:right w:val="thinThickMediumGap" w:sz="24" w:space="4" w:color="4F6228" w:themeColor="accent3" w:themeShade="80"/>
        </w:pBdr>
        <w:spacing w:line="240" w:lineRule="auto"/>
        <w:rPr>
          <w:sz w:val="28"/>
          <w:szCs w:val="28"/>
        </w:rPr>
      </w:pPr>
    </w:p>
    <w:p w:rsidR="0049339C" w:rsidRPr="0049339C" w:rsidRDefault="0049339C" w:rsidP="002D49C7">
      <w:pPr>
        <w:pBdr>
          <w:top w:val="thickThinMediumGap" w:sz="24" w:space="1" w:color="4F6228" w:themeColor="accent3" w:themeShade="80"/>
          <w:left w:val="thickThinMediumGap" w:sz="24" w:space="4" w:color="4F6228" w:themeColor="accent3" w:themeShade="80"/>
          <w:bottom w:val="thinThickMediumGap" w:sz="24" w:space="1" w:color="4F6228" w:themeColor="accent3" w:themeShade="80"/>
          <w:right w:val="thinThickMediumGap" w:sz="24" w:space="4" w:color="4F6228" w:themeColor="accent3" w:themeShade="80"/>
        </w:pBdr>
        <w:rPr>
          <w:sz w:val="44"/>
          <w:szCs w:val="44"/>
        </w:rPr>
      </w:pPr>
      <w:r>
        <w:rPr>
          <w:noProof/>
          <w:sz w:val="44"/>
          <w:szCs w:val="44"/>
        </w:rPr>
        <w:drawing>
          <wp:inline distT="0" distB="0" distL="0" distR="0">
            <wp:extent cx="532547" cy="1278880"/>
            <wp:effectExtent l="0" t="0" r="853" b="0"/>
            <wp:docPr id="8" name="Picture 4" descr="C:\Users\kbrad1963\AppData\Local\Microsoft\Windows\Temporary Internet Files\Content.IE5\ET2XDVM2\MCj0297939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brad1963\AppData\Local\Microsoft\Windows\Temporary Internet Files\Content.IE5\ET2XDVM2\MCj02979390000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547" cy="1278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9339C">
        <w:rPr>
          <w:sz w:val="72"/>
          <w:szCs w:val="72"/>
        </w:rPr>
        <w:t>Level Three:</w:t>
      </w:r>
      <w:r>
        <w:rPr>
          <w:sz w:val="96"/>
          <w:szCs w:val="96"/>
        </w:rPr>
        <w:t xml:space="preserve"> </w:t>
      </w:r>
      <w:r w:rsidRPr="0049339C">
        <w:rPr>
          <w:sz w:val="44"/>
          <w:szCs w:val="44"/>
        </w:rPr>
        <w:t>Outside, play voice</w:t>
      </w:r>
    </w:p>
    <w:sectPr w:rsidR="0049339C" w:rsidRPr="0049339C" w:rsidSect="008257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1"/>
  <w:proofState w:spelling="clean" w:grammar="clean"/>
  <w:defaultTabStop w:val="720"/>
  <w:characterSpacingControl w:val="doNotCompress"/>
  <w:compat/>
  <w:rsids>
    <w:rsidRoot w:val="0049339C"/>
    <w:rsid w:val="002D49C7"/>
    <w:rsid w:val="0049339C"/>
    <w:rsid w:val="004C7484"/>
    <w:rsid w:val="0063314E"/>
    <w:rsid w:val="006B63D7"/>
    <w:rsid w:val="008257BB"/>
    <w:rsid w:val="008D0185"/>
    <w:rsid w:val="00902EC6"/>
    <w:rsid w:val="00982BE3"/>
    <w:rsid w:val="00C06765"/>
    <w:rsid w:val="00C5770A"/>
    <w:rsid w:val="00E70DF8"/>
    <w:rsid w:val="00F54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black" stroke="f">
      <v:fill color="black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33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3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kbrad1963</dc:creator>
  <cp:lastModifiedBy>kbrad1963</cp:lastModifiedBy>
  <cp:revision>4</cp:revision>
  <dcterms:created xsi:type="dcterms:W3CDTF">2009-01-12T16:07:00Z</dcterms:created>
  <dcterms:modified xsi:type="dcterms:W3CDTF">2009-01-13T02:10:00Z</dcterms:modified>
</cp:coreProperties>
</file>